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3038"/>
        <w:gridCol w:w="851"/>
        <w:gridCol w:w="9486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06493A31" w:rsidR="0031506B" w:rsidRPr="00C41B9A" w:rsidRDefault="00E23476" w:rsidP="0087041C">
            <w:r w:rsidRPr="00E23476">
              <w:t>MODEL DYDAKTYCZNY SPRZĘGŁA Z MECHANICZNYM UKŁADEM WYSPRZĘGLANIA</w:t>
            </w:r>
          </w:p>
        </w:tc>
        <w:tc>
          <w:tcPr>
            <w:tcW w:w="344" w:type="pct"/>
          </w:tcPr>
          <w:p w14:paraId="225F6BDF" w14:textId="1988A88F" w:rsidR="0031506B" w:rsidRPr="002A5D25" w:rsidRDefault="00E23476" w:rsidP="0087041C">
            <w:r>
              <w:t>1</w:t>
            </w:r>
          </w:p>
        </w:tc>
        <w:tc>
          <w:tcPr>
            <w:tcW w:w="3429" w:type="pct"/>
          </w:tcPr>
          <w:p w14:paraId="57FE3108" w14:textId="13717047" w:rsidR="008D7F33" w:rsidRDefault="00425A44" w:rsidP="008D7F33">
            <w:r w:rsidRPr="00425A44">
              <w:br/>
            </w:r>
            <w:r w:rsidR="00E23476" w:rsidRPr="00E23476">
              <w:rPr>
                <w:b/>
                <w:bCs/>
              </w:rPr>
              <w:t>Przedmiotem zamówienia jest</w:t>
            </w:r>
            <w:r w:rsidR="00E23476" w:rsidRPr="00E23476">
              <w:t xml:space="preserve"> model dydaktyczny sprzęgła z mechanicznym układem </w:t>
            </w:r>
            <w:proofErr w:type="spellStart"/>
            <w:r w:rsidR="00E23476" w:rsidRPr="00E23476">
              <w:t>wysprzęglania</w:t>
            </w:r>
            <w:proofErr w:type="spellEnd"/>
            <w:r w:rsidR="00E23476" w:rsidRPr="00E23476">
              <w:t>, przeznaczony do celów szkoleniowych i demonstracyjnych, umożliwiający prezentację budowy oraz zasady działania suchego sprzęgła tarczowego stosowanego w pojazdach mechanicznych, wraz z możliwością nauki czynności montażu i demontażu jego podstawowych elementów.</w:t>
            </w:r>
          </w:p>
          <w:p w14:paraId="2E18D813" w14:textId="77777777" w:rsidR="00E23476" w:rsidRDefault="00E23476" w:rsidP="008D7F33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377"/>
              <w:gridCol w:w="6341"/>
            </w:tblGrid>
            <w:tr w:rsidR="00E23476" w:rsidRPr="00E23476" w14:paraId="74B29B98" w14:textId="77777777" w:rsidTr="00E2347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A726DC" w14:textId="77777777" w:rsidR="00E23476" w:rsidRPr="00E23476" w:rsidRDefault="00E23476" w:rsidP="00E23476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448A8F94" w14:textId="77777777" w:rsidR="00E23476" w:rsidRPr="00E23476" w:rsidRDefault="00E23476" w:rsidP="00E2347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12B2E973" w14:textId="77777777" w:rsidR="00E23476" w:rsidRPr="00E23476" w:rsidRDefault="00E23476" w:rsidP="00E2347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E23476" w:rsidRPr="00E23476" w14:paraId="09F807EF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308069D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65F27A31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22469CBF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Model dydaktyczny sprzęgła z mechanicznym układem </w:t>
                  </w:r>
                  <w:proofErr w:type="spellStart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wysprzęglania</w:t>
                  </w:r>
                  <w:proofErr w:type="spellEnd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, przeznaczony do celów szkoleniowych i demonstracyjnych.</w:t>
                  </w:r>
                </w:p>
              </w:tc>
            </w:tr>
            <w:tr w:rsidR="00E23476" w:rsidRPr="00E23476" w14:paraId="2F7C17C6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B550650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57DFDE2A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Przeznaczenie modelu</w:t>
                  </w:r>
                </w:p>
              </w:tc>
              <w:tc>
                <w:tcPr>
                  <w:tcW w:w="0" w:type="auto"/>
                  <w:hideMark/>
                </w:tcPr>
                <w:p w14:paraId="425AC674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Demonstracja budowy oraz zasady działania suchego sprzęgła tarczowego stosowanego w pojazdach mechanicznych.</w:t>
                  </w:r>
                </w:p>
              </w:tc>
            </w:tr>
            <w:tr w:rsidR="00E23476" w:rsidRPr="00E23476" w14:paraId="53CA22F3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A8D348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55BE4E84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Zakres demonstracji</w:t>
                  </w:r>
                </w:p>
              </w:tc>
              <w:tc>
                <w:tcPr>
                  <w:tcW w:w="0" w:type="auto"/>
                  <w:hideMark/>
                </w:tcPr>
                <w:p w14:paraId="00D7043C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Umożliwienie prezentacji działania mechanizmu </w:t>
                  </w:r>
                  <w:proofErr w:type="spellStart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wysprzęglania</w:t>
                  </w:r>
                  <w:proofErr w:type="spellEnd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w układzie przenoszenia mocy pojazdu samochodowego.</w:t>
                  </w:r>
                </w:p>
              </w:tc>
            </w:tr>
            <w:tr w:rsidR="00E23476" w:rsidRPr="00E23476" w14:paraId="53B71BAE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CABA41E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2FC3B7B1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Funkcja dydaktyczna</w:t>
                  </w:r>
                </w:p>
              </w:tc>
              <w:tc>
                <w:tcPr>
                  <w:tcW w:w="0" w:type="auto"/>
                  <w:hideMark/>
                </w:tcPr>
                <w:p w14:paraId="026ABBE6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nauki czynności demontażu i montażu poszczególnych elementów sprzęgła w procesie naprawy.</w:t>
                  </w:r>
                </w:p>
              </w:tc>
            </w:tr>
            <w:tr w:rsidR="00E23476" w:rsidRPr="00E23476" w14:paraId="798D45C7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2ADB3BD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4CD515C1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Rodzaj sprzęgła</w:t>
                  </w:r>
                </w:p>
              </w:tc>
              <w:tc>
                <w:tcPr>
                  <w:tcW w:w="0" w:type="auto"/>
                  <w:hideMark/>
                </w:tcPr>
                <w:p w14:paraId="25B05A84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Suche sprzęgło tarczowe sterowane mechanicznie.</w:t>
                  </w:r>
                </w:p>
              </w:tc>
            </w:tr>
            <w:tr w:rsidR="00E23476" w:rsidRPr="00E23476" w14:paraId="37157C51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BBADC9A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0AADDCC9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Układ sterowania</w:t>
                  </w:r>
                </w:p>
              </w:tc>
              <w:tc>
                <w:tcPr>
                  <w:tcW w:w="0" w:type="auto"/>
                  <w:hideMark/>
                </w:tcPr>
                <w:p w14:paraId="4AFBC085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Mechaniczny układ </w:t>
                  </w:r>
                  <w:proofErr w:type="spellStart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wysprzęglania</w:t>
                  </w:r>
                  <w:proofErr w:type="spellEnd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23476" w:rsidRPr="00E23476" w14:paraId="046BA30F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4F0CA3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49A4A18E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Element – korbka</w:t>
                  </w:r>
                </w:p>
              </w:tc>
              <w:tc>
                <w:tcPr>
                  <w:tcW w:w="0" w:type="auto"/>
                  <w:hideMark/>
                </w:tcPr>
                <w:p w14:paraId="4BD6A458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Korbka zamocowana na wyjściu wałka sprzęgłowego.</w:t>
                  </w:r>
                </w:p>
              </w:tc>
            </w:tr>
            <w:tr w:rsidR="00E23476" w:rsidRPr="00E23476" w14:paraId="62095186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05B16D2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31873BC0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Element – wałek symulacyjny</w:t>
                  </w:r>
                </w:p>
              </w:tc>
              <w:tc>
                <w:tcPr>
                  <w:tcW w:w="0" w:type="auto"/>
                  <w:hideMark/>
                </w:tcPr>
                <w:p w14:paraId="2C0BF6D7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Wałek symulujący wał korbowy silnika, wyposażony w pokrętło.</w:t>
                  </w:r>
                </w:p>
              </w:tc>
            </w:tr>
            <w:tr w:rsidR="00E23476" w:rsidRPr="00E23476" w14:paraId="1A3D8175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895D18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22C52C46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Element – łożysko</w:t>
                  </w:r>
                </w:p>
              </w:tc>
              <w:tc>
                <w:tcPr>
                  <w:tcW w:w="0" w:type="auto"/>
                  <w:hideMark/>
                </w:tcPr>
                <w:p w14:paraId="01404902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Łożysko wyciskowe.</w:t>
                  </w:r>
                </w:p>
              </w:tc>
            </w:tr>
            <w:tr w:rsidR="00E23476" w:rsidRPr="00E23476" w14:paraId="4175D7DB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49C3408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3784E3AC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Element – dźwignia</w:t>
                  </w:r>
                </w:p>
              </w:tc>
              <w:tc>
                <w:tcPr>
                  <w:tcW w:w="0" w:type="auto"/>
                  <w:hideMark/>
                </w:tcPr>
                <w:p w14:paraId="001F07AB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Dźwignia sterowania sprzęgłem.</w:t>
                  </w:r>
                </w:p>
              </w:tc>
            </w:tr>
            <w:tr w:rsidR="00E23476" w:rsidRPr="00E23476" w14:paraId="56024C68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0E6B0E5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0D1D1C3C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Zespół sprzęgła</w:t>
                  </w:r>
                </w:p>
              </w:tc>
              <w:tc>
                <w:tcPr>
                  <w:tcW w:w="0" w:type="auto"/>
                  <w:hideMark/>
                </w:tcPr>
                <w:p w14:paraId="30D0D183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Zespół obejmujący tarczę sprzęgła oraz docisk.</w:t>
                  </w:r>
                </w:p>
              </w:tc>
            </w:tr>
            <w:tr w:rsidR="00E23476" w:rsidRPr="00E23476" w14:paraId="36152E80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3A0600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1A050E23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Koło zamachowe</w:t>
                  </w:r>
                </w:p>
              </w:tc>
              <w:tc>
                <w:tcPr>
                  <w:tcW w:w="0" w:type="auto"/>
                  <w:hideMark/>
                </w:tcPr>
                <w:p w14:paraId="4EFC09EA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Koło zamachowe będące częścią zespołu demonstracyjnego.</w:t>
                  </w:r>
                </w:p>
              </w:tc>
            </w:tr>
            <w:tr w:rsidR="00E23476" w:rsidRPr="00E23476" w14:paraId="16318938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5A5ABD4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1FBDE139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Podstawa modelu</w:t>
                  </w:r>
                </w:p>
              </w:tc>
              <w:tc>
                <w:tcPr>
                  <w:tcW w:w="0" w:type="auto"/>
                  <w:hideMark/>
                </w:tcPr>
                <w:p w14:paraId="52760F30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Podstawa zapewniająca stabilność konstrukcji podczas użytkowania.</w:t>
                  </w:r>
                </w:p>
              </w:tc>
            </w:tr>
            <w:tr w:rsidR="00E23476" w:rsidRPr="00E23476" w14:paraId="04A5CB8A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569E896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4B0C81A8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Konstrukcja nośna</w:t>
                  </w:r>
                </w:p>
              </w:tc>
              <w:tc>
                <w:tcPr>
                  <w:tcW w:w="0" w:type="auto"/>
                  <w:hideMark/>
                </w:tcPr>
                <w:p w14:paraId="39D6E897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Model zamontowany na stelażu wykonanym z profili stalowych.</w:t>
                  </w:r>
                </w:p>
              </w:tc>
            </w:tr>
            <w:tr w:rsidR="00E23476" w:rsidRPr="00E23476" w14:paraId="0A6125B7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7E2913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6DFAA3BA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Wykończenie konstrukcji</w:t>
                  </w:r>
                </w:p>
              </w:tc>
              <w:tc>
                <w:tcPr>
                  <w:tcW w:w="0" w:type="auto"/>
                  <w:hideMark/>
                </w:tcPr>
                <w:p w14:paraId="43681101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Całość konstrukcji pomalowana farbą w celu zapewnienia estetyki oraz trwałości powłoki lakierniczej.</w:t>
                  </w:r>
                </w:p>
              </w:tc>
            </w:tr>
            <w:tr w:rsidR="00E23476" w:rsidRPr="00E23476" w14:paraId="3C860140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BF0827F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64CB11A2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5D706956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fabrycznie nowe, kompletne, przeznaczone do użytku dydaktycznego.</w:t>
                  </w:r>
                </w:p>
              </w:tc>
            </w:tr>
            <w:tr w:rsidR="00E23476" w:rsidRPr="00E23476" w14:paraId="38BB4A3B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7440B499" w14:textId="32270802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14:paraId="715D5502" w14:textId="1F6D2CD8" w:rsidR="00E23476" w:rsidRPr="001D5DDB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Gwarancja</w:t>
                  </w:r>
                </w:p>
              </w:tc>
              <w:tc>
                <w:tcPr>
                  <w:tcW w:w="0" w:type="auto"/>
                </w:tcPr>
                <w:p w14:paraId="24930F36" w14:textId="74C9629F" w:rsidR="00E23476" w:rsidRPr="00E23476" w:rsidRDefault="00077EC4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24 miesiące</w:t>
                  </w:r>
                </w:p>
              </w:tc>
            </w:tr>
          </w:tbl>
          <w:p w14:paraId="70FE3DD6" w14:textId="77777777" w:rsidR="00E23476" w:rsidRDefault="00E23476" w:rsidP="008D7F33"/>
          <w:p w14:paraId="4F7D1E6D" w14:textId="4A230067" w:rsidR="0031506B" w:rsidRPr="00425A44" w:rsidRDefault="0031506B" w:rsidP="0087041C"/>
        </w:tc>
      </w:tr>
      <w:tr w:rsidR="00E64956" w:rsidRPr="002A5D25" w14:paraId="18EE6620" w14:textId="77777777" w:rsidTr="0087041C">
        <w:tc>
          <w:tcPr>
            <w:tcW w:w="221" w:type="pct"/>
          </w:tcPr>
          <w:p w14:paraId="6AD0F2C0" w14:textId="72A015E8" w:rsidR="00E64956" w:rsidRPr="002A5D25" w:rsidRDefault="009713B9" w:rsidP="0087041C">
            <w:r w:rsidRPr="002A5D25">
              <w:lastRenderedPageBreak/>
              <w:t>2</w:t>
            </w:r>
          </w:p>
        </w:tc>
        <w:tc>
          <w:tcPr>
            <w:tcW w:w="1006" w:type="pct"/>
          </w:tcPr>
          <w:p w14:paraId="6CFDAA68" w14:textId="4942452F" w:rsidR="00E64956" w:rsidRPr="002A5D25" w:rsidRDefault="00E23476" w:rsidP="0087041C">
            <w:r w:rsidRPr="00E23476">
              <w:t>STANOWISKO DYDAKTYCZNE – UKŁAD KIEROWNICZY ZE WSPOMAGANIEM ELEKTROHYDRAULICZNYM</w:t>
            </w:r>
          </w:p>
        </w:tc>
        <w:tc>
          <w:tcPr>
            <w:tcW w:w="344" w:type="pct"/>
          </w:tcPr>
          <w:p w14:paraId="5A7F3EF5" w14:textId="4E2605CB" w:rsidR="00E64956" w:rsidRPr="002A5D25" w:rsidRDefault="009F38D8" w:rsidP="0087041C">
            <w:r>
              <w:t>1</w:t>
            </w:r>
          </w:p>
        </w:tc>
        <w:tc>
          <w:tcPr>
            <w:tcW w:w="3429" w:type="pct"/>
          </w:tcPr>
          <w:p w14:paraId="18D02F3C" w14:textId="62C875F2" w:rsidR="00804E45" w:rsidRDefault="00517C80" w:rsidP="00517C80">
            <w:r w:rsidRPr="0056728B">
              <w:br/>
            </w:r>
            <w:r w:rsidR="00E23476" w:rsidRPr="00E23476">
              <w:rPr>
                <w:b/>
                <w:bCs/>
              </w:rPr>
              <w:t>Przedmiotem zamówienia jest</w:t>
            </w:r>
            <w:r w:rsidR="00E23476" w:rsidRPr="00E23476">
              <w:t xml:space="preserve"> stanowisko dydaktyczne – układ kierowniczy ze wspomaganiem elektrohydraulicznym, przeznaczone do celów szkoleniowych i demonstracyjnych, umożliwiające praktyczny pokaz funkcjonowania układu kierowniczego pojazdu samochodowego, w tym zmianę oporu ruchu przekładni oraz pomiar ciśnienia w układzie wspomagania.</w:t>
            </w:r>
          </w:p>
          <w:p w14:paraId="3F08F59D" w14:textId="77777777" w:rsidR="00E23476" w:rsidRDefault="00E23476" w:rsidP="00517C80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385"/>
              <w:gridCol w:w="6333"/>
            </w:tblGrid>
            <w:tr w:rsidR="00E23476" w:rsidRPr="00E23476" w14:paraId="68080EDF" w14:textId="77777777" w:rsidTr="00E2347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12EBBB" w14:textId="77777777" w:rsidR="00E23476" w:rsidRPr="00E23476" w:rsidRDefault="00E23476" w:rsidP="00E23476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04EA2B38" w14:textId="77777777" w:rsidR="00E23476" w:rsidRPr="00E23476" w:rsidRDefault="00E23476" w:rsidP="00E2347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2688C55C" w14:textId="77777777" w:rsidR="00E23476" w:rsidRPr="00E23476" w:rsidRDefault="00E23476" w:rsidP="00E2347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E23476" w:rsidRPr="00E23476" w14:paraId="626A2157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2F608C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6C97A509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10A343BB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Stanowisko dydaktyczne – układ kierowniczy ze wspomaganiem elektrohydraulicznym.</w:t>
                  </w:r>
                </w:p>
              </w:tc>
            </w:tr>
            <w:tr w:rsidR="00E23476" w:rsidRPr="00E23476" w14:paraId="192414D1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C8E0097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0EB96F9C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7AFB6379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Praktyczny pokaz funkcjonowania układu kierowniczego pojazdu samochodowego.</w:t>
                  </w:r>
                </w:p>
              </w:tc>
            </w:tr>
            <w:tr w:rsidR="00E23476" w:rsidRPr="00E23476" w14:paraId="4167DCF9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3F5325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50657547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Zakres funkcjonalny</w:t>
                  </w:r>
                </w:p>
              </w:tc>
              <w:tc>
                <w:tcPr>
                  <w:tcW w:w="0" w:type="auto"/>
                  <w:hideMark/>
                </w:tcPr>
                <w:p w14:paraId="5F50FF88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zmiany oporu ruchu przekładni kierowniczej.</w:t>
                  </w:r>
                </w:p>
              </w:tc>
            </w:tr>
            <w:tr w:rsidR="00E23476" w:rsidRPr="00E23476" w14:paraId="2F3DCBDC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950AC2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18CA8733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Funkcja pomiarowa</w:t>
                  </w:r>
                </w:p>
              </w:tc>
              <w:tc>
                <w:tcPr>
                  <w:tcW w:w="0" w:type="auto"/>
                  <w:hideMark/>
                </w:tcPr>
                <w:p w14:paraId="2CB17763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pomiaru ciśnienia w układzie wspomagania.</w:t>
                  </w:r>
                </w:p>
              </w:tc>
            </w:tr>
            <w:tr w:rsidR="00E23476" w:rsidRPr="00E23476" w14:paraId="7A9E6F8E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C287EB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1E529C5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Kolumna kierownicza</w:t>
                  </w:r>
                </w:p>
              </w:tc>
              <w:tc>
                <w:tcPr>
                  <w:tcW w:w="0" w:type="auto"/>
                  <w:hideMark/>
                </w:tcPr>
                <w:p w14:paraId="7F805DE1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Kolumna kierownicza wyposażona w zespół przegubów.</w:t>
                  </w:r>
                </w:p>
              </w:tc>
            </w:tr>
            <w:tr w:rsidR="00E23476" w:rsidRPr="00E23476" w14:paraId="200C16F1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B2A8D4E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1A7BA069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Przekładnia kierownicza</w:t>
                  </w:r>
                </w:p>
              </w:tc>
              <w:tc>
                <w:tcPr>
                  <w:tcW w:w="0" w:type="auto"/>
                  <w:hideMark/>
                </w:tcPr>
                <w:p w14:paraId="13C5A308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Przekładnia kierownicza z hydraulicznym siłownikiem wspomagania.</w:t>
                  </w:r>
                </w:p>
              </w:tc>
            </w:tr>
            <w:tr w:rsidR="00E23476" w:rsidRPr="00E23476" w14:paraId="7D425FF8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AD8D566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3B7F6639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Układ wspomagania</w:t>
                  </w:r>
                </w:p>
              </w:tc>
              <w:tc>
                <w:tcPr>
                  <w:tcW w:w="0" w:type="auto"/>
                  <w:hideMark/>
                </w:tcPr>
                <w:p w14:paraId="21816D14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Wspomaganie elektrohydraulicznym układem zasilania.</w:t>
                  </w:r>
                </w:p>
              </w:tc>
            </w:tr>
            <w:tr w:rsidR="00E23476" w:rsidRPr="00E23476" w14:paraId="34539C51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68A6C6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27D2F989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Zespół napędowy pompy</w:t>
                  </w:r>
                </w:p>
              </w:tc>
              <w:tc>
                <w:tcPr>
                  <w:tcW w:w="0" w:type="auto"/>
                  <w:hideMark/>
                </w:tcPr>
                <w:p w14:paraId="63BBBD22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Zintegrowany silnik elektryczny z pompą olejową zasilającą układ hydrauliczny.</w:t>
                  </w:r>
                </w:p>
              </w:tc>
            </w:tr>
            <w:tr w:rsidR="00E23476" w:rsidRPr="00E23476" w14:paraId="7613573C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6A09689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59BBC7B5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Układ hydrauliczny</w:t>
                  </w:r>
                </w:p>
              </w:tc>
              <w:tc>
                <w:tcPr>
                  <w:tcW w:w="0" w:type="auto"/>
                  <w:hideMark/>
                </w:tcPr>
                <w:p w14:paraId="13E93E9A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Przewody ciśnieniowe układu hydraulicznego.</w:t>
                  </w:r>
                </w:p>
              </w:tc>
            </w:tr>
            <w:tr w:rsidR="00E23476" w:rsidRPr="00E23476" w14:paraId="2051971A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F0688F7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18C1426D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Pomiar ciśnienia</w:t>
                  </w:r>
                </w:p>
              </w:tc>
              <w:tc>
                <w:tcPr>
                  <w:tcW w:w="0" w:type="auto"/>
                  <w:hideMark/>
                </w:tcPr>
                <w:p w14:paraId="491E0924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Manometr umożliwiający odczyt ciśnienia w układzie wspomagania.</w:t>
                  </w:r>
                </w:p>
              </w:tc>
            </w:tr>
            <w:tr w:rsidR="00E23476" w:rsidRPr="00E23476" w14:paraId="6AAECCE2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51E7EEF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2DF88366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Zasilanie podstawowe</w:t>
                  </w:r>
                </w:p>
              </w:tc>
              <w:tc>
                <w:tcPr>
                  <w:tcW w:w="0" w:type="auto"/>
                  <w:hideMark/>
                </w:tcPr>
                <w:p w14:paraId="31D59B2D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napięciem 12 V z akumulatora samochodowego.</w:t>
                  </w:r>
                </w:p>
              </w:tc>
            </w:tr>
            <w:tr w:rsidR="00E23476" w:rsidRPr="00E23476" w14:paraId="7F9C1270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F6FB81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741B51F0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Zasilanie sieciowe</w:t>
                  </w:r>
                </w:p>
              </w:tc>
              <w:tc>
                <w:tcPr>
                  <w:tcW w:w="0" w:type="auto"/>
                  <w:hideMark/>
                </w:tcPr>
                <w:p w14:paraId="5723485E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Dodatkowe zasilanie z sieci energetycznej 230 V / 50 </w:t>
                  </w:r>
                  <w:proofErr w:type="spellStart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Hz</w:t>
                  </w:r>
                  <w:proofErr w:type="spellEnd"/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23476" w:rsidRPr="00E23476" w14:paraId="680C6DF1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17C6028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3B818F9C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Układ ładowania</w:t>
                  </w:r>
                </w:p>
              </w:tc>
              <w:tc>
                <w:tcPr>
                  <w:tcW w:w="0" w:type="auto"/>
                  <w:hideMark/>
                </w:tcPr>
                <w:p w14:paraId="746F2C89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Układ ładowania akumulatora realizowany za pośrednictwem transformatora bezpieczeństwa.</w:t>
                  </w:r>
                </w:p>
              </w:tc>
            </w:tr>
            <w:tr w:rsidR="00E23476" w:rsidRPr="00E23476" w14:paraId="55DA35C6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FE29F3A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74034464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Zabezpieczenie elektryczne</w:t>
                  </w:r>
                </w:p>
              </w:tc>
              <w:tc>
                <w:tcPr>
                  <w:tcW w:w="0" w:type="auto"/>
                  <w:hideMark/>
                </w:tcPr>
                <w:p w14:paraId="3C63A5BE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Zastosowany wyłącznik nadprądowy.</w:t>
                  </w:r>
                </w:p>
              </w:tc>
            </w:tr>
            <w:tr w:rsidR="00E23476" w:rsidRPr="00E23476" w14:paraId="4CD577C1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F4DDF46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597B3AF3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Konstrukcja stanowiska</w:t>
                  </w:r>
                </w:p>
              </w:tc>
              <w:tc>
                <w:tcPr>
                  <w:tcW w:w="0" w:type="auto"/>
                  <w:hideMark/>
                </w:tcPr>
                <w:p w14:paraId="679150CB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przystosowana do celów dydaktycznych i demonstracyjnych.</w:t>
                  </w:r>
                </w:p>
              </w:tc>
            </w:tr>
            <w:tr w:rsidR="00E23476" w:rsidRPr="00E23476" w14:paraId="0C2E286D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5FF231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5FDB1BCA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Przeznaczenie edukacyjne</w:t>
                  </w:r>
                </w:p>
              </w:tc>
              <w:tc>
                <w:tcPr>
                  <w:tcW w:w="0" w:type="auto"/>
                  <w:hideMark/>
                </w:tcPr>
                <w:p w14:paraId="73C5F3FD" w14:textId="77777777" w:rsidR="00E23476" w:rsidRPr="00E23476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Stanowisko przeznaczone do nauki budowy i zasady działania układów kierowniczych ze wspomaganiem elektrohydraulicznym.</w:t>
                  </w:r>
                </w:p>
              </w:tc>
            </w:tr>
            <w:tr w:rsidR="00E23476" w:rsidRPr="00E23476" w14:paraId="1457CBC7" w14:textId="77777777" w:rsidTr="00E2347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1D18648" w14:textId="77777777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3E196A33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700BEB89" w14:textId="77777777" w:rsidR="00E23476" w:rsidRPr="00E23476" w:rsidRDefault="00E23476" w:rsidP="00E2347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2347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fabrycznie nowe, kompletne, gotowe do użytkowania dydaktycznego.</w:t>
                  </w:r>
                </w:p>
              </w:tc>
            </w:tr>
            <w:tr w:rsidR="00E23476" w:rsidRPr="00E23476" w14:paraId="76BB2D77" w14:textId="77777777" w:rsidTr="00E2347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5A87D41C" w14:textId="05353FF8" w:rsidR="00E23476" w:rsidRPr="00E23476" w:rsidRDefault="00E23476" w:rsidP="00E23476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27E11A21" w14:textId="328EB15D" w:rsidR="00E23476" w:rsidRPr="001D5DDB" w:rsidRDefault="00E23476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Gwarancja</w:t>
                  </w:r>
                </w:p>
              </w:tc>
              <w:tc>
                <w:tcPr>
                  <w:tcW w:w="0" w:type="auto"/>
                </w:tcPr>
                <w:p w14:paraId="01B4234F" w14:textId="4304F308" w:rsidR="00E23476" w:rsidRPr="00E23476" w:rsidRDefault="00077EC4" w:rsidP="00E2347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24 miesiące</w:t>
                  </w:r>
                </w:p>
              </w:tc>
            </w:tr>
          </w:tbl>
          <w:p w14:paraId="69B6FF7A" w14:textId="77777777" w:rsidR="00804E45" w:rsidRDefault="00804E45" w:rsidP="00517C80"/>
          <w:p w14:paraId="5E9F1B7D" w14:textId="57144BA4" w:rsidR="009713B9" w:rsidRPr="0056728B" w:rsidRDefault="009713B9" w:rsidP="0056728B"/>
        </w:tc>
      </w:tr>
      <w:tr w:rsidR="00D42B3B" w:rsidRPr="002A5D25" w14:paraId="2E2730F0" w14:textId="77777777" w:rsidTr="0087041C">
        <w:tc>
          <w:tcPr>
            <w:tcW w:w="221" w:type="pct"/>
          </w:tcPr>
          <w:p w14:paraId="1F9B8FDB" w14:textId="7A580050" w:rsidR="00D42B3B" w:rsidRPr="002A5D25" w:rsidRDefault="00CA5970" w:rsidP="0087041C">
            <w:r>
              <w:lastRenderedPageBreak/>
              <w:t>3</w:t>
            </w:r>
          </w:p>
        </w:tc>
        <w:tc>
          <w:tcPr>
            <w:tcW w:w="1006" w:type="pct"/>
          </w:tcPr>
          <w:p w14:paraId="2DEA9781" w14:textId="7E7E25AF" w:rsidR="00D42B3B" w:rsidRPr="002A5D25" w:rsidRDefault="001D5DDB" w:rsidP="0087041C">
            <w:r w:rsidRPr="001D5DDB">
              <w:t>MODEL DYDAKTYCZNY – PRZEKROJOWA, CZTEROBIEGOWA MANUALNA SKRZYNIA BIEGÓW</w:t>
            </w:r>
          </w:p>
        </w:tc>
        <w:tc>
          <w:tcPr>
            <w:tcW w:w="344" w:type="pct"/>
          </w:tcPr>
          <w:p w14:paraId="1BC30CA1" w14:textId="54605871" w:rsidR="00D42B3B" w:rsidRPr="002A5D25" w:rsidRDefault="00B653EB" w:rsidP="0087041C">
            <w:r>
              <w:t>1</w:t>
            </w:r>
          </w:p>
        </w:tc>
        <w:tc>
          <w:tcPr>
            <w:tcW w:w="3429" w:type="pct"/>
          </w:tcPr>
          <w:p w14:paraId="178D72A6" w14:textId="1DE4AA03" w:rsidR="00B653EB" w:rsidRDefault="00B653EB" w:rsidP="00B653EB">
            <w:r w:rsidRPr="00B653EB">
              <w:rPr>
                <w:b/>
                <w:bCs/>
              </w:rPr>
              <w:br/>
            </w:r>
            <w:r w:rsidR="001D5DDB" w:rsidRPr="001D5DDB">
              <w:rPr>
                <w:b/>
                <w:bCs/>
              </w:rPr>
              <w:t>Przedmiotem zamówienia jest</w:t>
            </w:r>
            <w:r w:rsidR="001D5DDB" w:rsidRPr="001D5DDB">
              <w:t xml:space="preserve"> model dydaktyczny – przekrojowa, czterobiegowa manualna skrzynia biegów, przeznaczona do celów szkoleniowych i demonstracyjnych, umożliwiająca prezentację budowy oraz zasady działania elementów współpracujących w manualnym układzie przeniesienia napędu pojazdu.</w:t>
            </w:r>
          </w:p>
          <w:p w14:paraId="59CED3EF" w14:textId="77777777" w:rsidR="001D5DDB" w:rsidRDefault="001D5DDB" w:rsidP="00B653EB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549"/>
              <w:gridCol w:w="6169"/>
            </w:tblGrid>
            <w:tr w:rsidR="001D5DDB" w:rsidRPr="001D5DDB" w14:paraId="52819F0A" w14:textId="77777777" w:rsidTr="001D5DD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2257568" w14:textId="77777777" w:rsidR="001D5DDB" w:rsidRPr="001D5DDB" w:rsidRDefault="001D5DDB" w:rsidP="001D5DDB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5215F065" w14:textId="77777777" w:rsidR="001D5DDB" w:rsidRPr="001D5DDB" w:rsidRDefault="001D5DDB" w:rsidP="001D5DD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2EB435D3" w14:textId="77777777" w:rsidR="001D5DDB" w:rsidRPr="001D5DDB" w:rsidRDefault="001D5DDB" w:rsidP="001D5DD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1D5DDB" w:rsidRPr="001D5DDB" w14:paraId="48D5774F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1BF3619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2F8B3367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0A3FB37D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Model dydaktyczny – przekrojowa czterobiegowa manualna skrzynia biegów.</w:t>
                  </w:r>
                </w:p>
              </w:tc>
            </w:tr>
            <w:tr w:rsidR="001D5DDB" w:rsidRPr="001D5DDB" w14:paraId="6CD7DE08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4EF4AE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300D8F07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Rodzaj skrzyni biegów</w:t>
                  </w:r>
                </w:p>
              </w:tc>
              <w:tc>
                <w:tcPr>
                  <w:tcW w:w="0" w:type="auto"/>
                  <w:hideMark/>
                </w:tcPr>
                <w:p w14:paraId="1334D4E4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Manualna skrzynia biegów o czterech przełożeniach.</w:t>
                  </w:r>
                </w:p>
              </w:tc>
            </w:tr>
            <w:tr w:rsidR="001D5DDB" w:rsidRPr="001D5DDB" w14:paraId="0DD7E83D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06DC361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DED3E6B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Charakter modelu</w:t>
                  </w:r>
                </w:p>
              </w:tc>
              <w:tc>
                <w:tcPr>
                  <w:tcW w:w="0" w:type="auto"/>
                  <w:hideMark/>
                </w:tcPr>
                <w:p w14:paraId="11809B71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Model przekrojowy umożliwiający obserwację elementów pracujących wewnątrz obudowy.</w:t>
                  </w:r>
                </w:p>
              </w:tc>
            </w:tr>
            <w:tr w:rsidR="001D5DDB" w:rsidRPr="001D5DDB" w14:paraId="36457D28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EF529C1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0E4F906E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1D649219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Prezentacja budowy oraz zasady działania manualnej skrzyni biegów.</w:t>
                  </w:r>
                </w:p>
              </w:tc>
            </w:tr>
            <w:tr w:rsidR="001D5DDB" w:rsidRPr="001D5DDB" w14:paraId="5A934365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DF4A97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6B3D3B46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Zakres demonstracji</w:t>
                  </w:r>
                </w:p>
              </w:tc>
              <w:tc>
                <w:tcPr>
                  <w:tcW w:w="0" w:type="auto"/>
                  <w:hideMark/>
                </w:tcPr>
                <w:p w14:paraId="2717E404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Demonstracja współpracy elementów układu przeniesienia napędu.</w:t>
                  </w:r>
                </w:p>
              </w:tc>
            </w:tr>
            <w:tr w:rsidR="001D5DDB" w:rsidRPr="001D5DDB" w14:paraId="1274F0BE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8D60A4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70C16372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Koła zębate</w:t>
                  </w:r>
                </w:p>
              </w:tc>
              <w:tc>
                <w:tcPr>
                  <w:tcW w:w="0" w:type="auto"/>
                  <w:hideMark/>
                </w:tcPr>
                <w:p w14:paraId="4610ED85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Koła zębate umieszczone na wałkach przekładni.</w:t>
                  </w:r>
                </w:p>
              </w:tc>
            </w:tr>
            <w:tr w:rsidR="001D5DDB" w:rsidRPr="001D5DDB" w14:paraId="1406351C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B44724E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BE1E689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Wał wejściowy</w:t>
                  </w:r>
                </w:p>
              </w:tc>
              <w:tc>
                <w:tcPr>
                  <w:tcW w:w="0" w:type="auto"/>
                  <w:hideMark/>
                </w:tcPr>
                <w:p w14:paraId="24560B8F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Wał wejściowy skrzyni biegów widoczny w przekroju.</w:t>
                  </w:r>
                </w:p>
              </w:tc>
            </w:tr>
            <w:tr w:rsidR="001D5DDB" w:rsidRPr="001D5DDB" w14:paraId="11E8D488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302393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4AD1A547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Wał wyjściowy</w:t>
                  </w:r>
                </w:p>
              </w:tc>
              <w:tc>
                <w:tcPr>
                  <w:tcW w:w="0" w:type="auto"/>
                  <w:hideMark/>
                </w:tcPr>
                <w:p w14:paraId="67BE7DB1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Wał wyjściowy skrzyni biegów widoczny w przekroju.</w:t>
                  </w:r>
                </w:p>
              </w:tc>
            </w:tr>
            <w:tr w:rsidR="001D5DDB" w:rsidRPr="001D5DDB" w14:paraId="6E4DE12D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C2E2818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01C4ED86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Łożyskowanie</w:t>
                  </w:r>
                </w:p>
              </w:tc>
              <w:tc>
                <w:tcPr>
                  <w:tcW w:w="0" w:type="auto"/>
                  <w:hideMark/>
                </w:tcPr>
                <w:p w14:paraId="7AD8E81F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Łożyska umożliwiające prawidłową pracę wałów.</w:t>
                  </w:r>
                </w:p>
              </w:tc>
            </w:tr>
            <w:tr w:rsidR="001D5DDB" w:rsidRPr="001D5DDB" w14:paraId="3E9EAD7A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CC46C1E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56747C9C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Mechanizm wyboru biegów</w:t>
                  </w:r>
                </w:p>
              </w:tc>
              <w:tc>
                <w:tcPr>
                  <w:tcW w:w="0" w:type="auto"/>
                  <w:hideMark/>
                </w:tcPr>
                <w:p w14:paraId="4DDD51F9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Wybierak biegów umożliwiający zmianę przełożeń.</w:t>
                  </w:r>
                </w:p>
              </w:tc>
            </w:tr>
            <w:tr w:rsidR="001D5DDB" w:rsidRPr="001D5DDB" w14:paraId="68266CF7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71EA00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752AE32E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Synchronizacja</w:t>
                  </w:r>
                </w:p>
              </w:tc>
              <w:tc>
                <w:tcPr>
                  <w:tcW w:w="0" w:type="auto"/>
                  <w:hideMark/>
                </w:tcPr>
                <w:p w14:paraId="095A4C1B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Synchronizatory umożliwiające synchronizację poszczególnych biegów.</w:t>
                  </w:r>
                </w:p>
              </w:tc>
            </w:tr>
            <w:tr w:rsidR="001D5DDB" w:rsidRPr="001D5DDB" w14:paraId="1845BF62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52F32AC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1EB7BC64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Sterowanie zmianą biegów</w:t>
                  </w:r>
                </w:p>
              </w:tc>
              <w:tc>
                <w:tcPr>
                  <w:tcW w:w="0" w:type="auto"/>
                  <w:hideMark/>
                </w:tcPr>
                <w:p w14:paraId="09C2FBE2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Drążek zmiany biegów.</w:t>
                  </w:r>
                </w:p>
              </w:tc>
            </w:tr>
            <w:tr w:rsidR="001D5DDB" w:rsidRPr="001D5DDB" w14:paraId="54349D9F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CBC182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11CB66D4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Połączenie drążka</w:t>
                  </w:r>
                </w:p>
              </w:tc>
              <w:tc>
                <w:tcPr>
                  <w:tcW w:w="0" w:type="auto"/>
                  <w:hideMark/>
                </w:tcPr>
                <w:p w14:paraId="43349B3F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Cięgno drążka zmiany biegów.</w:t>
                  </w:r>
                </w:p>
              </w:tc>
            </w:tr>
            <w:tr w:rsidR="001D5DDB" w:rsidRPr="001D5DDB" w14:paraId="660B703C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18FBF85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2B3143B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Funkcjonalność modelu</w:t>
                  </w:r>
                </w:p>
              </w:tc>
              <w:tc>
                <w:tcPr>
                  <w:tcW w:w="0" w:type="auto"/>
                  <w:hideMark/>
                </w:tcPr>
                <w:p w14:paraId="2B1BD6C8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wyboru każdego biegu z osobna.</w:t>
                  </w:r>
                </w:p>
              </w:tc>
            </w:tr>
            <w:tr w:rsidR="001D5DDB" w:rsidRPr="001D5DDB" w14:paraId="6B6D39B9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FDD9A7B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537C3966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Synchronizacja przełożeń</w:t>
                  </w:r>
                </w:p>
              </w:tc>
              <w:tc>
                <w:tcPr>
                  <w:tcW w:w="0" w:type="auto"/>
                  <w:hideMark/>
                </w:tcPr>
                <w:p w14:paraId="5FB2DA4A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Wszystkie biegi zsynchronizowane.</w:t>
                  </w:r>
                </w:p>
              </w:tc>
            </w:tr>
            <w:tr w:rsidR="001D5DDB" w:rsidRPr="001D5DDB" w14:paraId="2A2EC6E8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84C5D2D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049F61A4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Pomiar przełożeń</w:t>
                  </w:r>
                </w:p>
              </w:tc>
              <w:tc>
                <w:tcPr>
                  <w:tcW w:w="0" w:type="auto"/>
                  <w:hideMark/>
                </w:tcPr>
                <w:p w14:paraId="71717F55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Koła ze wskaźnikami położenia i podziałką umieszczone na wałkach wejściowym i wyjściowym.</w:t>
                  </w:r>
                </w:p>
              </w:tc>
            </w:tr>
            <w:tr w:rsidR="001D5DDB" w:rsidRPr="001D5DDB" w14:paraId="42135723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F9182D4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6C54E2F8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Analiza pracy</w:t>
                  </w:r>
                </w:p>
              </w:tc>
              <w:tc>
                <w:tcPr>
                  <w:tcW w:w="0" w:type="auto"/>
                  <w:hideMark/>
                </w:tcPr>
                <w:p w14:paraId="0F9429C6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obliczania przełożeń jako stosunku liczby obrotów wałka wejściowego do wyjściowego.</w:t>
                  </w:r>
                </w:p>
              </w:tc>
            </w:tr>
            <w:tr w:rsidR="001D5DDB" w:rsidRPr="001D5DDB" w14:paraId="4CAA31B9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B02BB1E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32D17332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Oznaczenia przekrojów</w:t>
                  </w:r>
                </w:p>
              </w:tc>
              <w:tc>
                <w:tcPr>
                  <w:tcW w:w="0" w:type="auto"/>
                  <w:hideMark/>
                </w:tcPr>
                <w:p w14:paraId="283D2466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Miejsca przecięć elementów oznaczone farbą w celu zwiększenia czytelności.</w:t>
                  </w:r>
                </w:p>
              </w:tc>
            </w:tr>
            <w:tr w:rsidR="001D5DDB" w:rsidRPr="001D5DDB" w14:paraId="31273632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4269CA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66E12D38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Podstawa</w:t>
                  </w:r>
                </w:p>
              </w:tc>
              <w:tc>
                <w:tcPr>
                  <w:tcW w:w="0" w:type="auto"/>
                  <w:hideMark/>
                </w:tcPr>
                <w:p w14:paraId="67909814" w14:textId="77777777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Model umieszczony na solidnej podstawie zapewniającej stabilność.</w:t>
                  </w:r>
                </w:p>
              </w:tc>
            </w:tr>
            <w:tr w:rsidR="001D5DDB" w:rsidRPr="001D5DDB" w14:paraId="02FB9266" w14:textId="77777777" w:rsidTr="001D5D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56EA77" w14:textId="77777777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496DA9F3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0F1DBD80" w14:textId="77777777" w:rsidR="001D5DDB" w:rsidRPr="001D5DDB" w:rsidRDefault="001D5DDB" w:rsidP="001D5DD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fabrycznie nowe, kompletne, przeznaczone do użytkowania dydaktycznego.</w:t>
                  </w:r>
                </w:p>
              </w:tc>
            </w:tr>
            <w:tr w:rsidR="001D5DDB" w:rsidRPr="001D5DDB" w14:paraId="24FE3F47" w14:textId="77777777" w:rsidTr="001D5D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763E3336" w14:textId="2B2DF446" w:rsidR="001D5DDB" w:rsidRPr="001D5DDB" w:rsidRDefault="001D5DDB" w:rsidP="001D5DD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4B3FA1E4" w14:textId="11D462A6" w:rsidR="001D5DDB" w:rsidRPr="001D5DDB" w:rsidRDefault="001D5DDB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</w:pPr>
                  <w:r w:rsidRPr="001D5DDB">
                    <w:rPr>
                      <w:rFonts w:eastAsia="Times New Roman" w:cs="Times New Roman"/>
                      <w:b/>
                      <w:bCs/>
                      <w:kern w:val="0"/>
                      <w:lang w:eastAsia="pl-PL"/>
                      <w14:ligatures w14:val="none"/>
                    </w:rPr>
                    <w:t>Gwarancja</w:t>
                  </w:r>
                </w:p>
              </w:tc>
              <w:tc>
                <w:tcPr>
                  <w:tcW w:w="0" w:type="auto"/>
                </w:tcPr>
                <w:p w14:paraId="63328AA8" w14:textId="16AC2B34" w:rsidR="001D5DDB" w:rsidRPr="001D5DDB" w:rsidRDefault="00077EC4" w:rsidP="001D5DD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24 miesiące</w:t>
                  </w:r>
                </w:p>
              </w:tc>
            </w:tr>
          </w:tbl>
          <w:p w14:paraId="66097806" w14:textId="77777777" w:rsidR="00804E45" w:rsidRDefault="00804E45" w:rsidP="00B653EB"/>
          <w:p w14:paraId="24C82B05" w14:textId="77777777" w:rsidR="00D42B3B" w:rsidRPr="00D42B3B" w:rsidRDefault="00D42B3B" w:rsidP="0056728B">
            <w:pPr>
              <w:rPr>
                <w:b/>
                <w:bCs/>
              </w:rPr>
            </w:pPr>
          </w:p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6B2" w14:textId="77777777" w:rsidR="0031506B" w:rsidRDefault="0031506B" w:rsidP="0031506B">
      <w:pPr>
        <w:spacing w:after="0" w:line="240" w:lineRule="auto"/>
      </w:pPr>
      <w:r>
        <w:separator/>
      </w:r>
    </w:p>
  </w:endnote>
  <w:endnote w:type="continuationSeparator" w:id="0">
    <w:p w14:paraId="0C7D1485" w14:textId="77777777" w:rsidR="0031506B" w:rsidRDefault="0031506B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A1BA" w14:textId="77777777" w:rsidR="003D3FF2" w:rsidRDefault="003D3F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6F20" w14:textId="77777777" w:rsidR="003D3FF2" w:rsidRDefault="003D3F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A66F6" w14:textId="77777777" w:rsidR="003D3FF2" w:rsidRDefault="003D3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7077" w14:textId="77777777" w:rsidR="0031506B" w:rsidRDefault="0031506B" w:rsidP="0031506B">
      <w:pPr>
        <w:spacing w:after="0" w:line="240" w:lineRule="auto"/>
      </w:pPr>
      <w:r>
        <w:separator/>
      </w:r>
    </w:p>
  </w:footnote>
  <w:footnote w:type="continuationSeparator" w:id="0">
    <w:p w14:paraId="129224CC" w14:textId="77777777" w:rsidR="0031506B" w:rsidRDefault="0031506B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49E8A" w14:textId="77777777" w:rsidR="003D3FF2" w:rsidRDefault="003D3F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24F1E2FE" w:rsidR="0031506B" w:rsidRDefault="0031506B" w:rsidP="0031506B">
    <w:pPr>
      <w:pStyle w:val="Nagwek"/>
    </w:pPr>
    <w:r>
      <w:t xml:space="preserve">Zał. Nr </w:t>
    </w:r>
    <w:r w:rsidR="003D3FF2">
      <w:t>1</w:t>
    </w:r>
    <w:r>
      <w:t xml:space="preserve"> Wyposażenie pracowni w sprzęt/pomoce dydaktyczne - OPIS PRZEDMIOTU ZAMÓWIENIA - Część </w:t>
    </w:r>
    <w:r w:rsidR="003D3FF2">
      <w:t>8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6AC2A" w14:textId="77777777" w:rsidR="003D3FF2" w:rsidRDefault="003D3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77EC4"/>
    <w:rsid w:val="000E5620"/>
    <w:rsid w:val="00146245"/>
    <w:rsid w:val="001A3009"/>
    <w:rsid w:val="001C5AC8"/>
    <w:rsid w:val="001D5DDB"/>
    <w:rsid w:val="00263F2F"/>
    <w:rsid w:val="002A5D25"/>
    <w:rsid w:val="0031506B"/>
    <w:rsid w:val="003D3FF2"/>
    <w:rsid w:val="00425A44"/>
    <w:rsid w:val="00517C80"/>
    <w:rsid w:val="0055586E"/>
    <w:rsid w:val="0056728B"/>
    <w:rsid w:val="005C6B2D"/>
    <w:rsid w:val="00760491"/>
    <w:rsid w:val="00804E45"/>
    <w:rsid w:val="0081607A"/>
    <w:rsid w:val="008232B1"/>
    <w:rsid w:val="00860DEA"/>
    <w:rsid w:val="008D7F33"/>
    <w:rsid w:val="009216A5"/>
    <w:rsid w:val="00927B09"/>
    <w:rsid w:val="009713B9"/>
    <w:rsid w:val="00975323"/>
    <w:rsid w:val="009969FC"/>
    <w:rsid w:val="009F38D8"/>
    <w:rsid w:val="00A5156E"/>
    <w:rsid w:val="00A75CC3"/>
    <w:rsid w:val="00B653EB"/>
    <w:rsid w:val="00B8057A"/>
    <w:rsid w:val="00C03ADF"/>
    <w:rsid w:val="00C41B9A"/>
    <w:rsid w:val="00CA1D69"/>
    <w:rsid w:val="00CA5970"/>
    <w:rsid w:val="00D42B3B"/>
    <w:rsid w:val="00D94E39"/>
    <w:rsid w:val="00E23476"/>
    <w:rsid w:val="00E64956"/>
    <w:rsid w:val="00E67BF7"/>
    <w:rsid w:val="00F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1462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2026-01-12T12:09:00Z</dcterms:created>
  <dcterms:modified xsi:type="dcterms:W3CDTF">2026-01-12T12:09:00Z</dcterms:modified>
</cp:coreProperties>
</file>